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D2" w:rsidRDefault="001927D2" w:rsidP="001927D2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>NAZWA WYKONAWCY:…………………………………….</w:t>
      </w:r>
    </w:p>
    <w:p w:rsidR="00B01646" w:rsidRDefault="00B01646" w:rsidP="001927D2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1927D2" w:rsidRDefault="001927D2" w:rsidP="001927D2">
      <w:pPr>
        <w:tabs>
          <w:tab w:val="right" w:pos="9000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ADRES:………………………………………………..………. 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ab/>
      </w:r>
    </w:p>
    <w:p w:rsidR="008A3373" w:rsidRDefault="001927D2" w:rsidP="001439D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i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kern w:val="2"/>
          <w:sz w:val="16"/>
          <w:szCs w:val="16"/>
          <w:lang w:eastAsia="hi-IN" w:bidi="hi-IN"/>
        </w:rPr>
        <w:t xml:space="preserve">               </w:t>
      </w:r>
    </w:p>
    <w:p w:rsidR="001927D2" w:rsidRDefault="001927D2" w:rsidP="0019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kern w:val="2"/>
          <w:sz w:val="16"/>
          <w:szCs w:val="16"/>
          <w:lang w:eastAsia="hi-IN" w:bidi="hi-IN"/>
        </w:rPr>
      </w:pPr>
    </w:p>
    <w:p w:rsidR="001927D2" w:rsidRDefault="001927D2" w:rsidP="00192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W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ykaz osób, które będą uczestniczyć w wykonywaniu zamówienia</w:t>
      </w:r>
    </w:p>
    <w:p w:rsidR="001927D2" w:rsidRDefault="001927D2" w:rsidP="001927D2">
      <w:pPr>
        <w:tabs>
          <w:tab w:val="left" w:pos="1219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b/>
          <w:kern w:val="2"/>
          <w:sz w:val="16"/>
          <w:szCs w:val="16"/>
          <w:lang w:eastAsia="hi-IN" w:bidi="hi-IN"/>
        </w:rPr>
      </w:pPr>
    </w:p>
    <w:tbl>
      <w:tblPr>
        <w:tblpPr w:leftFromText="141" w:rightFromText="141" w:bottomFromText="200" w:vertAnchor="text" w:horzAnchor="margin" w:tblpY="161"/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5103"/>
        <w:gridCol w:w="4111"/>
      </w:tblGrid>
      <w:tr w:rsidR="001927D2" w:rsidTr="001927D2">
        <w:trPr>
          <w:trHeight w:val="98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2" w:rsidRDefault="001927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</w:pPr>
          </w:p>
          <w:p w:rsidR="001927D2" w:rsidRDefault="001927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  <w:t>Nazwisko</w:t>
            </w:r>
          </w:p>
          <w:p w:rsidR="001927D2" w:rsidRDefault="001927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  <w:t>i imię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2" w:rsidRDefault="00192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:rsidR="001927D2" w:rsidRDefault="001927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Numer uprawnień, data ich wydania, szczegółowy zakres uprawnień, nazwa organu który je wydał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2" w:rsidRDefault="001927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</w:pPr>
          </w:p>
          <w:p w:rsidR="001927D2" w:rsidRDefault="001927D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MS Mincho" w:hAnsi="Times New Roman"/>
                <w:b/>
                <w:sz w:val="16"/>
                <w:szCs w:val="16"/>
                <w:lang w:eastAsia="pl-PL"/>
              </w:rPr>
              <w:t>Zakres wykonywanych czynności</w:t>
            </w:r>
          </w:p>
        </w:tc>
      </w:tr>
      <w:tr w:rsidR="001927D2" w:rsidTr="001927D2">
        <w:trPr>
          <w:trHeight w:val="55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2" w:rsidRDefault="001927D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pl-PL"/>
              </w:rPr>
            </w:pPr>
          </w:p>
          <w:p w:rsidR="001927D2" w:rsidRDefault="001927D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D2" w:rsidRDefault="001927D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Świadectwo kwalifikacyjne E do 1kV</w:t>
            </w:r>
          </w:p>
          <w:p w:rsidR="001927D2" w:rsidRDefault="001927D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uprawnień………....…….</w:t>
            </w:r>
          </w:p>
          <w:p w:rsidR="001927D2" w:rsidRDefault="001927D2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ich wydania…………….…..</w:t>
            </w:r>
          </w:p>
          <w:p w:rsidR="001927D2" w:rsidRDefault="001927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Szczegółowy zakres uprawnień ……………………….…… </w:t>
            </w:r>
          </w:p>
          <w:p w:rsidR="001927D2" w:rsidRDefault="001927D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D2" w:rsidRDefault="001927D2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  <w:t>Zgodnie z zakresem podanym w opisie przedmiotu zamówienia</w:t>
            </w:r>
            <w:r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  <w:tab/>
            </w:r>
          </w:p>
        </w:tc>
      </w:tr>
      <w:tr w:rsidR="00F0550B" w:rsidTr="00F0550B">
        <w:trPr>
          <w:trHeight w:val="55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B" w:rsidRDefault="00F0550B" w:rsidP="00F0550B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pl-PL"/>
              </w:rPr>
            </w:pPr>
            <w:bookmarkStart w:id="0" w:name="_GoBack" w:colFirst="1" w:colLast="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B" w:rsidRDefault="00F0550B" w:rsidP="00F055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Świadectwo kwalifikacyjne E do 1kV</w:t>
            </w:r>
          </w:p>
          <w:p w:rsidR="00F0550B" w:rsidRDefault="00F0550B" w:rsidP="00F0550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uprawnień………....…….</w:t>
            </w:r>
          </w:p>
          <w:p w:rsidR="00F0550B" w:rsidRDefault="00F0550B" w:rsidP="00F0550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ich wydania…………….…..</w:t>
            </w:r>
          </w:p>
          <w:p w:rsidR="00F0550B" w:rsidRDefault="00F0550B" w:rsidP="00F05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Szczegółowy zakres uprawnień ……………………….…… </w:t>
            </w:r>
          </w:p>
          <w:p w:rsidR="00F0550B" w:rsidRDefault="00F0550B" w:rsidP="00F0550B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B" w:rsidRDefault="00F0550B" w:rsidP="00F0550B">
            <w:pPr>
              <w:widowControl w:val="0"/>
              <w:spacing w:before="60" w:after="120" w:line="240" w:lineRule="auto"/>
              <w:jc w:val="both"/>
              <w:outlineLvl w:val="1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  <w:t>Zgodnie z zakresem podanym w opisie przedmiotu zamówienia</w:t>
            </w:r>
            <w:r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  <w:tab/>
            </w:r>
          </w:p>
        </w:tc>
      </w:tr>
      <w:bookmarkEnd w:id="0"/>
      <w:tr w:rsidR="00F0550B" w:rsidTr="001927D2">
        <w:trPr>
          <w:trHeight w:val="55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B" w:rsidRDefault="00F0550B" w:rsidP="00F0550B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B" w:rsidRDefault="00F0550B" w:rsidP="00F0550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Świadectwo kwalifikacyjne D do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kV</w:t>
            </w:r>
            <w:proofErr w:type="spellEnd"/>
          </w:p>
          <w:p w:rsidR="00F0550B" w:rsidRDefault="00F0550B" w:rsidP="00F0550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F0550B" w:rsidRDefault="00F0550B" w:rsidP="00F0550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Numer uprawnień………....…….</w:t>
            </w:r>
          </w:p>
          <w:p w:rsidR="00F0550B" w:rsidRDefault="00F0550B" w:rsidP="00F0550B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Data ich wydania…………….…..</w:t>
            </w:r>
          </w:p>
          <w:p w:rsidR="00F0550B" w:rsidRDefault="00F0550B" w:rsidP="00F055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Szczegółowy zakres uprawnień ……………………….…… </w:t>
            </w:r>
          </w:p>
          <w:p w:rsidR="00F0550B" w:rsidRDefault="00F0550B" w:rsidP="00F0550B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0B" w:rsidRDefault="00F0550B" w:rsidP="00F0550B">
            <w:pPr>
              <w:tabs>
                <w:tab w:val="left" w:pos="1590"/>
              </w:tabs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</w:pPr>
            <w:r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  <w:t>Zgodnie z zakresem podanym w opisie przedmiotu zamówienia</w:t>
            </w:r>
            <w:r>
              <w:rPr>
                <w:rFonts w:ascii="Times New Roman" w:eastAsia="SimSun" w:hAnsi="Times New Roman"/>
                <w:sz w:val="16"/>
                <w:szCs w:val="16"/>
                <w:lang w:eastAsia="hi-IN" w:bidi="hi-IN"/>
              </w:rPr>
              <w:tab/>
            </w:r>
          </w:p>
        </w:tc>
      </w:tr>
    </w:tbl>
    <w:p w:rsidR="003E7AAD" w:rsidRDefault="003E7AAD" w:rsidP="003E7AAD">
      <w:pPr>
        <w:contextualSpacing/>
        <w:jc w:val="both"/>
        <w:rPr>
          <w:rFonts w:cs="Calibri"/>
          <w:sz w:val="24"/>
          <w:szCs w:val="24"/>
        </w:rPr>
      </w:pPr>
      <w:r w:rsidRPr="007947AB">
        <w:rPr>
          <w:rFonts w:eastAsia="Times New Roman" w:cs="Calibri"/>
          <w:b/>
          <w:color w:val="000000"/>
          <w:sz w:val="24"/>
          <w:szCs w:val="24"/>
          <w:u w:val="single"/>
          <w:lang w:eastAsia="pl-PL"/>
        </w:rPr>
        <w:lastRenderedPageBreak/>
        <w:t xml:space="preserve">Uwaga: </w:t>
      </w:r>
      <w:r w:rsidRPr="007947AB">
        <w:rPr>
          <w:rFonts w:cs="Calibri"/>
          <w:sz w:val="24"/>
          <w:szCs w:val="24"/>
          <w:u w:val="single"/>
        </w:rPr>
        <w:t>Zamawiający dopuszcza połączenie wskazanych powyżej uprawnień (tj. uprawnień na stanowisku eksploatacji i dozoru) pod warunkiem spełnienia przez osobę łączącą te uprawnienia wszystkich wymagań dla poszczególnych uprawnień</w:t>
      </w:r>
      <w:r w:rsidRPr="007947AB">
        <w:rPr>
          <w:rFonts w:cs="Calibri"/>
          <w:sz w:val="24"/>
          <w:szCs w:val="24"/>
        </w:rPr>
        <w:t xml:space="preserve">. </w:t>
      </w:r>
    </w:p>
    <w:p w:rsidR="003E7AAD" w:rsidRPr="001927D2" w:rsidRDefault="003E7AAD" w:rsidP="001927D2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</w:p>
    <w:p w:rsidR="001927D2" w:rsidRDefault="001927D2" w:rsidP="001927D2">
      <w:pPr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</w:p>
    <w:p w:rsidR="001927D2" w:rsidRDefault="001927D2" w:rsidP="001927D2">
      <w:pPr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................................. , dnia ..........................................</w:t>
      </w:r>
    </w:p>
    <w:p w:rsidR="001927D2" w:rsidRDefault="001927D2" w:rsidP="001927D2">
      <w:pPr>
        <w:widowControl w:val="0"/>
        <w:suppressAutoHyphens/>
        <w:spacing w:after="0" w:line="240" w:lineRule="auto"/>
        <w:ind w:left="7080" w:firstLine="708"/>
        <w:jc w:val="center"/>
        <w:rPr>
          <w:rFonts w:ascii="Times New Roman" w:eastAsia="SimSun" w:hAnsi="Times New Roman"/>
          <w:kern w:val="2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kern w:val="2"/>
          <w:sz w:val="16"/>
          <w:szCs w:val="16"/>
          <w:lang w:eastAsia="hi-IN" w:bidi="hi-IN"/>
        </w:rPr>
        <w:t>.....................................................................</w:t>
      </w:r>
    </w:p>
    <w:p w:rsidR="001927D2" w:rsidRPr="001927D2" w:rsidRDefault="001927D2" w:rsidP="001927D2">
      <w:pPr>
        <w:widowControl w:val="0"/>
        <w:suppressAutoHyphens/>
        <w:spacing w:after="0" w:line="240" w:lineRule="auto"/>
        <w:ind w:left="7080" w:firstLine="708"/>
        <w:jc w:val="center"/>
        <w:rPr>
          <w:rFonts w:ascii="Times New Roman" w:eastAsia="SimSun" w:hAnsi="Times New Roman"/>
          <w:i/>
          <w:iCs/>
          <w:kern w:val="2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/>
          <w:iCs/>
          <w:kern w:val="2"/>
          <w:sz w:val="16"/>
          <w:szCs w:val="16"/>
          <w:lang w:eastAsia="hi-IN" w:bidi="hi-IN"/>
        </w:rPr>
        <w:t xml:space="preserve">/podpis osoby uprawnionej do składania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D21">
        <w:rPr>
          <w:rFonts w:ascii="Times New Roman" w:eastAsia="SimSun" w:hAnsi="Times New Roman"/>
          <w:i/>
          <w:iCs/>
          <w:kern w:val="2"/>
          <w:sz w:val="16"/>
          <w:szCs w:val="16"/>
          <w:lang w:eastAsia="hi-IN" w:bidi="hi-IN"/>
        </w:rPr>
        <w:t xml:space="preserve">                     </w:t>
      </w:r>
      <w:r>
        <w:rPr>
          <w:rFonts w:ascii="Times New Roman" w:eastAsia="SimSun" w:hAnsi="Times New Roman"/>
          <w:i/>
          <w:iCs/>
          <w:kern w:val="2"/>
          <w:sz w:val="16"/>
          <w:szCs w:val="16"/>
          <w:lang w:eastAsia="hi-IN" w:bidi="hi-IN"/>
        </w:rPr>
        <w:t>oświadczeń woli w imieniu  Wykonawcy/</w:t>
      </w:r>
    </w:p>
    <w:p w:rsidR="00B6668B" w:rsidRDefault="00B6668B"/>
    <w:sectPr w:rsidR="00B6668B" w:rsidSect="001927D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D8" w:rsidRDefault="001439D8" w:rsidP="001439D8">
      <w:pPr>
        <w:spacing w:after="0" w:line="240" w:lineRule="auto"/>
      </w:pPr>
      <w:r>
        <w:separator/>
      </w:r>
    </w:p>
  </w:endnote>
  <w:endnote w:type="continuationSeparator" w:id="0">
    <w:p w:rsidR="001439D8" w:rsidRDefault="001439D8" w:rsidP="0014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D8" w:rsidRDefault="001439D8" w:rsidP="001439D8">
      <w:pPr>
        <w:spacing w:after="0" w:line="240" w:lineRule="auto"/>
      </w:pPr>
      <w:r>
        <w:separator/>
      </w:r>
    </w:p>
  </w:footnote>
  <w:footnote w:type="continuationSeparator" w:id="0">
    <w:p w:rsidR="001439D8" w:rsidRDefault="001439D8" w:rsidP="0014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9D8" w:rsidRPr="001439D8" w:rsidRDefault="001439D8" w:rsidP="001439D8">
    <w:pPr>
      <w:widowControl w:val="0"/>
      <w:suppressAutoHyphens/>
      <w:spacing w:after="0" w:line="240" w:lineRule="auto"/>
      <w:jc w:val="right"/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</w:pPr>
    <w:r w:rsidRPr="001439D8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Znak sprawy: K-2.381/</w:t>
    </w:r>
    <w:r w:rsidRPr="001439D8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14</w:t>
    </w:r>
    <w:r w:rsidRPr="001439D8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/BIP/202</w:t>
    </w:r>
    <w:r w:rsidRPr="001439D8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>5</w:t>
    </w:r>
  </w:p>
  <w:p w:rsidR="001439D8" w:rsidRPr="001439D8" w:rsidRDefault="001439D8" w:rsidP="001439D8">
    <w:pPr>
      <w:widowControl w:val="0"/>
      <w:suppressAutoHyphens/>
      <w:spacing w:after="0" w:line="240" w:lineRule="auto"/>
      <w:jc w:val="right"/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</w:pPr>
    <w:r w:rsidRPr="001439D8">
      <w:rPr>
        <w:rFonts w:ascii="Times New Roman" w:eastAsia="SimSun" w:hAnsi="Times New Roman" w:cs="Mangal"/>
        <w:b/>
        <w:iCs/>
        <w:kern w:val="2"/>
        <w:sz w:val="20"/>
        <w:szCs w:val="20"/>
        <w:lang w:eastAsia="hi-IN" w:bidi="hi-IN"/>
      </w:rPr>
      <w:t xml:space="preserve">Załącznik nr  4 do ogłoszenia </w:t>
    </w:r>
  </w:p>
  <w:p w:rsidR="001439D8" w:rsidRDefault="001439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D2"/>
    <w:rsid w:val="000F53B2"/>
    <w:rsid w:val="001439D8"/>
    <w:rsid w:val="001927D2"/>
    <w:rsid w:val="00252036"/>
    <w:rsid w:val="00272178"/>
    <w:rsid w:val="00323100"/>
    <w:rsid w:val="003756D5"/>
    <w:rsid w:val="003E7AAD"/>
    <w:rsid w:val="003F2B00"/>
    <w:rsid w:val="003F62B9"/>
    <w:rsid w:val="008A3373"/>
    <w:rsid w:val="009E1961"/>
    <w:rsid w:val="00A11C25"/>
    <w:rsid w:val="00AC04B6"/>
    <w:rsid w:val="00B01646"/>
    <w:rsid w:val="00B6668B"/>
    <w:rsid w:val="00D27AC8"/>
    <w:rsid w:val="00F0550B"/>
    <w:rsid w:val="00F2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9399"/>
  <w15:docId w15:val="{DD6BA3D4-BF2B-47DD-8C3A-DDE8BCB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27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036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Teresa Bajor</cp:lastModifiedBy>
  <cp:revision>10</cp:revision>
  <cp:lastPrinted>2020-02-21T06:56:00Z</cp:lastPrinted>
  <dcterms:created xsi:type="dcterms:W3CDTF">2020-02-27T12:14:00Z</dcterms:created>
  <dcterms:modified xsi:type="dcterms:W3CDTF">2025-03-28T12:37:00Z</dcterms:modified>
</cp:coreProperties>
</file>